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E3" w:rsidRPr="00B71C36" w:rsidRDefault="00C00D93" w:rsidP="009D5802">
      <w:pPr>
        <w:ind w:left="0"/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</w:t>
      </w:r>
      <w:r w:rsidR="009D5802" w:rsidRPr="00B71C36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 xml:space="preserve">   </w:t>
      </w:r>
      <w:r w:rsidR="000D52E3" w:rsidRPr="00B71C36">
        <w:rPr>
          <w:rFonts w:ascii="Times New Roman" w:hAnsi="Times New Roman" w:cs="Times New Roman"/>
          <w:b/>
          <w:color w:val="auto"/>
          <w:sz w:val="48"/>
          <w:szCs w:val="48"/>
          <w:lang w:val="ru-RU"/>
        </w:rPr>
        <w:t>Тема: «Лето»</w:t>
      </w:r>
    </w:p>
    <w:p w:rsidR="000D52E3" w:rsidRPr="00B71C36" w:rsidRDefault="000D52E3" w:rsidP="009D5802">
      <w:pPr>
        <w:spacing w:after="0"/>
        <w:ind w:left="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B71C36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Понедельник</w:t>
      </w:r>
    </w:p>
    <w:p w:rsidR="000D52E3" w:rsidRPr="00B71C36" w:rsidRDefault="000D52E3" w:rsidP="009D5802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Рисование. </w:t>
      </w:r>
    </w:p>
    <w:p w:rsidR="002D16F4" w:rsidRPr="00B71C36" w:rsidRDefault="002D16F4" w:rsidP="009D5802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Тема: </w:t>
      </w:r>
      <w:r w:rsidR="000A78D6"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:rsidR="000A78D6" w:rsidRPr="00B71C36" w:rsidRDefault="000A78D6" w:rsidP="009D5802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Цель</w:t>
      </w:r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: </w:t>
      </w:r>
      <w:r w:rsidR="008153FC"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Продолжать формировать интерес к изобразительной деятельности. Учить средствами изобразительной деятельности показывать красоту природы в летнее время года. Учить детей умению подбирать и отражать цветовую гамму, характерную для летнего сезона. </w:t>
      </w:r>
    </w:p>
    <w:p w:rsidR="000A78D6" w:rsidRPr="00B71C36" w:rsidRDefault="000A78D6" w:rsidP="000A78D6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9D5802" w:rsidRDefault="009D5802" w:rsidP="009D5802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5802" w:rsidRPr="002D16F4" w:rsidRDefault="009D5802" w:rsidP="009D5802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16F4" w:rsidRDefault="002D16F4" w:rsidP="002D16F4">
      <w:pPr>
        <w:ind w:left="0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676650" cy="2757488"/>
            <wp:effectExtent l="19050" t="0" r="0" b="0"/>
            <wp:docPr id="21" name="Рисунок 1" descr="Конспект занятия по рисованию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исованию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738736" cy="2762250"/>
            <wp:effectExtent l="19050" t="0" r="0" b="0"/>
            <wp:docPr id="23" name="Рисунок 4" descr="Занятие в старшей группе «Рисуем лето»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нятие в старшей группе «Рисуем лето». Воспитателям детских садов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06" cy="276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4" w:rsidRDefault="002D16F4" w:rsidP="002D16F4">
      <w:pPr>
        <w:ind w:left="851"/>
        <w:rPr>
          <w:lang w:val="ru-RU"/>
        </w:rPr>
      </w:pPr>
    </w:p>
    <w:p w:rsidR="002D16F4" w:rsidRDefault="002D16F4" w:rsidP="002D16F4">
      <w:pPr>
        <w:ind w:left="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676650" cy="2678703"/>
            <wp:effectExtent l="19050" t="0" r="0" b="0"/>
            <wp:docPr id="24" name="Рисунок 7" descr="Рисование Старшая Группа Картинка Про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ование Старшая Группа Картинка Про Ле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754" cy="26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10000" cy="2681364"/>
            <wp:effectExtent l="19050" t="0" r="0" b="0"/>
            <wp:docPr id="26" name="Рисунок 10" descr="Занятие в старшей группе «Рисуем лето»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нятие в старшей группе «Рисуем лето». Воспитателям детских садов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FC" w:rsidRDefault="008153FC" w:rsidP="002D16F4">
      <w:pPr>
        <w:ind w:left="851"/>
        <w:rPr>
          <w:lang w:val="ru-RU"/>
        </w:rPr>
      </w:pPr>
    </w:p>
    <w:p w:rsidR="009D5802" w:rsidRPr="00B71C36" w:rsidRDefault="009D5802" w:rsidP="009D5802">
      <w:pPr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Просмотр видеофильма.</w:t>
      </w:r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</w:t>
      </w:r>
      <w:hyperlink r:id="rId10" w:history="1">
        <w:r w:rsidRPr="00B71C36">
          <w:rPr>
            <w:rStyle w:val="af6"/>
            <w:rFonts w:ascii="Times New Roman" w:hAnsi="Times New Roman" w:cs="Times New Roman"/>
            <w:color w:val="auto"/>
            <w:sz w:val="24"/>
            <w:szCs w:val="24"/>
            <w:lang w:val="ru-RU"/>
          </w:rPr>
          <w:t>https://www.youtube.com/watch?v=d6va-t08FgA</w:t>
        </w:r>
      </w:hyperlink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 Что такое  ЛЕТО. </w:t>
      </w:r>
      <w:proofErr w:type="spellStart"/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>Мульт-песенка</w:t>
      </w:r>
      <w:proofErr w:type="spellEnd"/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видео для детей. </w:t>
      </w:r>
      <w:proofErr w:type="gramStart"/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>Наша</w:t>
      </w:r>
      <w:proofErr w:type="gramEnd"/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всё.</w:t>
      </w:r>
    </w:p>
    <w:p w:rsidR="000D52E3" w:rsidRPr="000D52E3" w:rsidRDefault="000D52E3" w:rsidP="000D52E3">
      <w:pPr>
        <w:shd w:val="clear" w:color="auto" w:fill="FFFFFF"/>
        <w:rPr>
          <w:rFonts w:ascii="Times New Roman" w:hAnsi="Times New Roman"/>
          <w:b/>
          <w:sz w:val="24"/>
          <w:szCs w:val="24"/>
          <w:lang w:val="ru-RU"/>
        </w:rPr>
      </w:pPr>
    </w:p>
    <w:p w:rsidR="000D52E3" w:rsidRPr="00B71C36" w:rsidRDefault="000D52E3" w:rsidP="008E51F4">
      <w:pPr>
        <w:spacing w:after="0" w:line="240" w:lineRule="auto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B71C36">
        <w:rPr>
          <w:rFonts w:ascii="Times New Roman" w:hAnsi="Times New Roman"/>
          <w:b/>
          <w:color w:val="auto"/>
          <w:sz w:val="28"/>
          <w:szCs w:val="28"/>
          <w:lang w:val="ru-RU"/>
        </w:rPr>
        <w:t>Вторник</w:t>
      </w:r>
    </w:p>
    <w:p w:rsidR="000D52E3" w:rsidRPr="000D52E3" w:rsidRDefault="000D52E3" w:rsidP="000D52E3">
      <w:pPr>
        <w:spacing w:after="0" w:line="240" w:lineRule="auto"/>
        <w:rPr>
          <w:rFonts w:ascii="Calibri" w:eastAsia="Times New Roman" w:hAnsi="Calibri" w:cs="Arial"/>
          <w:color w:val="000000"/>
          <w:lang w:val="ru-RU"/>
        </w:rPr>
      </w:pPr>
    </w:p>
    <w:p w:rsidR="000D52E3" w:rsidRPr="00B71C36" w:rsidRDefault="000D52E3" w:rsidP="008E51F4">
      <w:pPr>
        <w:spacing w:after="0" w:line="240" w:lineRule="auto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color w:val="auto"/>
          <w:sz w:val="24"/>
          <w:szCs w:val="24"/>
          <w:lang w:val="ru-RU"/>
        </w:rPr>
        <w:t>Математика</w:t>
      </w:r>
    </w:p>
    <w:p w:rsidR="000D52E3" w:rsidRPr="008E51F4" w:rsidRDefault="000D52E3" w:rsidP="008E51F4">
      <w:pPr>
        <w:spacing w:after="0" w:line="240" w:lineRule="auto"/>
        <w:ind w:left="0"/>
        <w:rPr>
          <w:rFonts w:ascii="Times New Roman" w:hAnsi="Times New Roman"/>
          <w:i/>
          <w:color w:val="auto"/>
          <w:sz w:val="24"/>
          <w:szCs w:val="24"/>
          <w:lang w:val="ru-RU"/>
        </w:rPr>
      </w:pPr>
      <w:r w:rsidRPr="008E51F4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Тема: </w:t>
      </w:r>
      <w:r w:rsidR="008E51F4" w:rsidRPr="008E51F4">
        <w:rPr>
          <w:rFonts w:ascii="Times New Roman" w:hAnsi="Times New Roman"/>
          <w:color w:val="auto"/>
          <w:sz w:val="24"/>
          <w:szCs w:val="24"/>
          <w:lang w:val="ru-RU"/>
        </w:rPr>
        <w:t>«Состав чисел в пределах 5 из единиц</w:t>
      </w:r>
      <w:r w:rsidRPr="008E51F4">
        <w:rPr>
          <w:rFonts w:ascii="Times New Roman" w:hAnsi="Times New Roman"/>
          <w:color w:val="auto"/>
          <w:sz w:val="24"/>
          <w:szCs w:val="24"/>
          <w:lang w:val="ru-RU"/>
        </w:rPr>
        <w:t>».</w:t>
      </w:r>
    </w:p>
    <w:p w:rsidR="008E51F4" w:rsidRDefault="000D52E3" w:rsidP="008E51F4">
      <w:pPr>
        <w:spacing w:after="0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 w:rsidRPr="008E51F4">
        <w:rPr>
          <w:rFonts w:ascii="Times New Roman" w:hAnsi="Times New Roman"/>
          <w:b/>
          <w:color w:val="auto"/>
          <w:sz w:val="24"/>
          <w:szCs w:val="24"/>
          <w:lang w:val="ru-RU"/>
        </w:rPr>
        <w:t>Цель</w:t>
      </w:r>
      <w:r w:rsidRPr="008E51F4">
        <w:rPr>
          <w:rFonts w:ascii="Times New Roman" w:hAnsi="Times New Roman"/>
          <w:color w:val="auto"/>
          <w:sz w:val="24"/>
          <w:szCs w:val="24"/>
          <w:lang w:val="ru-RU"/>
        </w:rPr>
        <w:t xml:space="preserve">: </w:t>
      </w:r>
      <w:r w:rsidR="008E51F4" w:rsidRPr="008E51F4">
        <w:rPr>
          <w:rFonts w:ascii="Times New Roman" w:hAnsi="Times New Roman"/>
          <w:color w:val="auto"/>
          <w:sz w:val="24"/>
          <w:szCs w:val="24"/>
          <w:lang w:val="ru-RU"/>
        </w:rPr>
        <w:t>закрепить  представления</w:t>
      </w:r>
      <w:r w:rsidR="008E51F4">
        <w:rPr>
          <w:rFonts w:ascii="Times New Roman" w:hAnsi="Times New Roman"/>
          <w:color w:val="auto"/>
          <w:sz w:val="24"/>
          <w:szCs w:val="24"/>
          <w:lang w:val="ru-RU"/>
        </w:rPr>
        <w:t xml:space="preserve"> о количественном составе числа 5 из единиц. Совершенствовать умение сравнивать 10 предметов по ширине и высоте, раскладывать  их в убывающей и возрастающей последовательности, результаты сравнения обозначать соответствующими словами. </w:t>
      </w:r>
    </w:p>
    <w:p w:rsidR="000E023B" w:rsidRDefault="000E023B" w:rsidP="008E51F4">
      <w:pPr>
        <w:spacing w:after="0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0E023B" w:rsidRPr="000E023B" w:rsidRDefault="000E023B" w:rsidP="00B1524F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Просмотр видеофильма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r>
        <w:rPr>
          <w:b/>
          <w:color w:val="auto"/>
          <w:sz w:val="24"/>
          <w:szCs w:val="24"/>
          <w:lang w:val="ru-RU"/>
        </w:rPr>
        <w:t xml:space="preserve"> </w:t>
      </w:r>
      <w:hyperlink r:id="rId11" w:history="1">
        <w:r w:rsidRPr="000E023B">
          <w:rPr>
            <w:rStyle w:val="af6"/>
            <w:rFonts w:ascii="Times New Roman" w:hAnsi="Times New Roman" w:cs="Times New Roman"/>
            <w:b/>
            <w:color w:val="auto"/>
            <w:sz w:val="24"/>
            <w:szCs w:val="24"/>
            <w:lang w:val="ru-RU"/>
          </w:rPr>
          <w:t>https://www.youtube.com/watch?v=_rgSfVBsZOs</w:t>
        </w:r>
      </w:hyperlink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r w:rsidRPr="000E023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Волшебная книга МЧС. Правила поведения на водоёмах…</w:t>
      </w:r>
    </w:p>
    <w:p w:rsidR="00C00D93" w:rsidRDefault="00C00D93" w:rsidP="008E51F4">
      <w:pPr>
        <w:spacing w:after="0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0D52E3" w:rsidRPr="008E51F4" w:rsidRDefault="000D52E3" w:rsidP="008E51F4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8E51F4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Чтение </w:t>
      </w:r>
      <w:r w:rsidR="008153FC" w:rsidRPr="008E51F4">
        <w:rPr>
          <w:rFonts w:ascii="Times New Roman" w:hAnsi="Times New Roman"/>
          <w:b/>
          <w:color w:val="auto"/>
          <w:sz w:val="24"/>
          <w:szCs w:val="24"/>
          <w:lang w:val="ru-RU"/>
        </w:rPr>
        <w:t>художественной литературы о лете:</w:t>
      </w:r>
    </w:p>
    <w:p w:rsidR="008153FC" w:rsidRPr="00D56506" w:rsidRDefault="00C00D93" w:rsidP="00C00D93">
      <w:pPr>
        <w:spacing w:after="0" w:line="276" w:lineRule="auto"/>
        <w:ind w:left="0"/>
        <w:rPr>
          <w:rFonts w:ascii="Calibri" w:eastAsia="Times New Roman" w:hAnsi="Calibri" w:cs="Arial"/>
          <w:color w:val="auto"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        </w:t>
      </w:r>
      <w:r w:rsidR="008153FC" w:rsidRPr="00FB32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К. Ушинский «Четыре желания».</w:t>
      </w:r>
    </w:p>
    <w:p w:rsidR="008153FC" w:rsidRPr="00D56506" w:rsidRDefault="008153FC" w:rsidP="008153FC">
      <w:pPr>
        <w:spacing w:after="0" w:line="276" w:lineRule="auto"/>
        <w:ind w:left="567"/>
        <w:rPr>
          <w:rFonts w:ascii="Calibri" w:eastAsia="Times New Roman" w:hAnsi="Calibri" w:cs="Arial"/>
          <w:color w:val="auto"/>
          <w:sz w:val="24"/>
          <w:szCs w:val="24"/>
          <w:lang w:val="ru-RU" w:eastAsia="ru-RU" w:bidi="ar-SA"/>
        </w:rPr>
      </w:pPr>
      <w:r w:rsidRPr="00FB32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lastRenderedPageBreak/>
        <w:t>А. Плещеев «Старик»</w:t>
      </w:r>
    </w:p>
    <w:p w:rsidR="008153FC" w:rsidRPr="00D56506" w:rsidRDefault="008153FC" w:rsidP="008153FC">
      <w:pPr>
        <w:spacing w:after="0" w:line="276" w:lineRule="auto"/>
        <w:ind w:left="567"/>
        <w:rPr>
          <w:rFonts w:ascii="Calibri" w:eastAsia="Times New Roman" w:hAnsi="Calibri" w:cs="Arial"/>
          <w:color w:val="auto"/>
          <w:sz w:val="24"/>
          <w:szCs w:val="24"/>
          <w:lang w:val="ru-RU" w:eastAsia="ru-RU" w:bidi="ar-SA"/>
        </w:rPr>
      </w:pPr>
      <w:r w:rsidRPr="00FB32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Е. Благинина «Одуванчик».</w:t>
      </w:r>
    </w:p>
    <w:p w:rsidR="008153FC" w:rsidRPr="00FB3221" w:rsidRDefault="008153FC" w:rsidP="008153FC">
      <w:pPr>
        <w:spacing w:after="0" w:line="276" w:lineRule="auto"/>
        <w:ind w:left="567"/>
        <w:rPr>
          <w:rFonts w:ascii="Calibri" w:eastAsia="Times New Roman" w:hAnsi="Calibri" w:cs="Arial"/>
          <w:color w:val="auto"/>
          <w:sz w:val="24"/>
          <w:szCs w:val="24"/>
          <w:lang w:val="ru-RU" w:eastAsia="ru-RU" w:bidi="ar-SA"/>
        </w:rPr>
      </w:pPr>
      <w:r w:rsidRPr="00FB32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 З. Александрова «Сарафанчик».</w:t>
      </w:r>
    </w:p>
    <w:p w:rsidR="008153FC" w:rsidRPr="00FB3221" w:rsidRDefault="008153FC" w:rsidP="008153FC">
      <w:pPr>
        <w:pStyle w:val="c1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Arial" w:hAnsi="Arial" w:cs="Arial"/>
          <w:color w:val="000000"/>
        </w:rPr>
      </w:pPr>
      <w:r w:rsidRPr="00FB3221">
        <w:rPr>
          <w:color w:val="5E6D81"/>
        </w:rPr>
        <w:t xml:space="preserve"> </w:t>
      </w:r>
      <w:r w:rsidRPr="00FB3221">
        <w:rPr>
          <w:rStyle w:val="c0"/>
          <w:rFonts w:eastAsiaTheme="majorEastAsia"/>
          <w:color w:val="000000"/>
        </w:rPr>
        <w:t>А. Толстой «Иван да Марья»</w:t>
      </w:r>
    </w:p>
    <w:p w:rsidR="008153FC" w:rsidRPr="00FB3221" w:rsidRDefault="008153FC" w:rsidP="008153FC">
      <w:pPr>
        <w:pStyle w:val="c1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Arial" w:hAnsi="Arial" w:cs="Arial"/>
          <w:color w:val="000000"/>
        </w:rPr>
      </w:pPr>
      <w:r w:rsidRPr="00FB3221">
        <w:rPr>
          <w:rStyle w:val="c0"/>
          <w:rFonts w:eastAsiaTheme="majorEastAsia"/>
          <w:color w:val="000000"/>
        </w:rPr>
        <w:t>В. Александров «Август, август»</w:t>
      </w:r>
    </w:p>
    <w:p w:rsidR="008153FC" w:rsidRPr="00FB3221" w:rsidRDefault="008153FC" w:rsidP="008153FC">
      <w:pPr>
        <w:pStyle w:val="c1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Arial" w:hAnsi="Arial" w:cs="Arial"/>
          <w:color w:val="000000"/>
        </w:rPr>
      </w:pPr>
      <w:r w:rsidRPr="00FB3221">
        <w:rPr>
          <w:rStyle w:val="c0"/>
          <w:rFonts w:eastAsiaTheme="majorEastAsia"/>
          <w:color w:val="000000"/>
        </w:rPr>
        <w:t xml:space="preserve">В. </w:t>
      </w:r>
      <w:proofErr w:type="spellStart"/>
      <w:r w:rsidRPr="00FB3221">
        <w:rPr>
          <w:rStyle w:val="c0"/>
          <w:rFonts w:eastAsiaTheme="majorEastAsia"/>
          <w:color w:val="000000"/>
        </w:rPr>
        <w:t>Бахревский</w:t>
      </w:r>
      <w:proofErr w:type="spellEnd"/>
      <w:r w:rsidRPr="00FB3221">
        <w:rPr>
          <w:rStyle w:val="c0"/>
          <w:rFonts w:eastAsiaTheme="majorEastAsia"/>
          <w:color w:val="000000"/>
        </w:rPr>
        <w:t xml:space="preserve"> «Сокровенный цветок»</w:t>
      </w:r>
    </w:p>
    <w:p w:rsidR="008153FC" w:rsidRPr="00FB3221" w:rsidRDefault="008153FC" w:rsidP="008153FC">
      <w:pPr>
        <w:pStyle w:val="c1"/>
        <w:shd w:val="clear" w:color="auto" w:fill="FFFFFF"/>
        <w:spacing w:before="0" w:beforeAutospacing="0" w:after="0" w:afterAutospacing="0" w:line="276" w:lineRule="auto"/>
        <w:ind w:left="567"/>
        <w:jc w:val="both"/>
        <w:rPr>
          <w:rFonts w:ascii="Arial" w:hAnsi="Arial" w:cs="Arial"/>
          <w:color w:val="000000"/>
        </w:rPr>
      </w:pPr>
      <w:r w:rsidRPr="00FB3221">
        <w:rPr>
          <w:rStyle w:val="c0"/>
          <w:rFonts w:eastAsiaTheme="majorEastAsia"/>
          <w:color w:val="000000"/>
        </w:rPr>
        <w:t xml:space="preserve">В. Бианки «Купание медвежат», «Лесные </w:t>
      </w:r>
      <w:proofErr w:type="gramStart"/>
      <w:r w:rsidRPr="00FB3221">
        <w:rPr>
          <w:rStyle w:val="c0"/>
          <w:rFonts w:eastAsiaTheme="majorEastAsia"/>
          <w:color w:val="000000"/>
        </w:rPr>
        <w:t>домишки</w:t>
      </w:r>
      <w:proofErr w:type="gramEnd"/>
      <w:r w:rsidRPr="00FB3221">
        <w:rPr>
          <w:rStyle w:val="c0"/>
          <w:rFonts w:eastAsiaTheme="majorEastAsia"/>
          <w:color w:val="000000"/>
        </w:rPr>
        <w:t>»</w:t>
      </w:r>
    </w:p>
    <w:p w:rsidR="00C00D93" w:rsidRDefault="008153FC" w:rsidP="00C00D93">
      <w:pPr>
        <w:pStyle w:val="c1"/>
        <w:shd w:val="clear" w:color="auto" w:fill="FFFFFF"/>
        <w:spacing w:before="0" w:beforeAutospacing="0" w:after="0" w:afterAutospacing="0" w:line="276" w:lineRule="auto"/>
        <w:ind w:left="567"/>
        <w:jc w:val="both"/>
        <w:rPr>
          <w:rStyle w:val="c0"/>
          <w:rFonts w:eastAsiaTheme="majorEastAsia"/>
          <w:color w:val="000000"/>
        </w:rPr>
      </w:pPr>
      <w:r w:rsidRPr="00FB3221">
        <w:rPr>
          <w:rStyle w:val="c0"/>
          <w:rFonts w:eastAsiaTheme="majorEastAsia"/>
          <w:color w:val="000000"/>
        </w:rPr>
        <w:t>М. Пришвин «Роса»</w:t>
      </w:r>
    </w:p>
    <w:p w:rsidR="00C00D93" w:rsidRDefault="00C00D93" w:rsidP="00C00D93">
      <w:pPr>
        <w:pStyle w:val="c1"/>
        <w:shd w:val="clear" w:color="auto" w:fill="FFFFFF"/>
        <w:spacing w:before="0" w:beforeAutospacing="0" w:after="0" w:afterAutospacing="0" w:line="276" w:lineRule="auto"/>
        <w:ind w:left="567"/>
        <w:jc w:val="both"/>
        <w:rPr>
          <w:rStyle w:val="c0"/>
          <w:rFonts w:eastAsiaTheme="majorEastAsia"/>
          <w:color w:val="000000"/>
        </w:rPr>
      </w:pPr>
    </w:p>
    <w:p w:rsidR="00C00D93" w:rsidRPr="00C00D93" w:rsidRDefault="00C00D93" w:rsidP="00C00D93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C00D93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Смастерите вместе с ребёнком:</w:t>
      </w:r>
    </w:p>
    <w:p w:rsidR="00C00D93" w:rsidRDefault="00C00D93" w:rsidP="00C00D93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743325" cy="3344114"/>
            <wp:effectExtent l="19050" t="0" r="9525" b="0"/>
            <wp:docPr id="88" name="Рисунок 58" descr="Мастер-класс по изготовлению бумажного ветрячка своими руками (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астер-класс по изготовлению бумажного ветрячка своими руками (с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34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B1524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166379" cy="3238500"/>
            <wp:effectExtent l="19050" t="0" r="5571" b="0"/>
            <wp:docPr id="89" name="Рисунок 64" descr="Как сделать вертушку. Пошаговая инструкция :: Поделки из бумаг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ак сделать вертушку. Пошаговая инструкция :: Поделки из бумаг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37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93" w:rsidRDefault="000D52E3" w:rsidP="00C00D93">
      <w:pPr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C00D93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Среда</w:t>
      </w:r>
    </w:p>
    <w:p w:rsidR="00C00D93" w:rsidRDefault="000D52E3" w:rsidP="00C00D93">
      <w:pPr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B3221">
        <w:rPr>
          <w:rFonts w:ascii="Times New Roman" w:hAnsi="Times New Roman"/>
          <w:b/>
          <w:color w:val="auto"/>
          <w:sz w:val="24"/>
          <w:szCs w:val="24"/>
          <w:lang w:val="ru-RU"/>
        </w:rPr>
        <w:t>Развитие речи.</w:t>
      </w:r>
    </w:p>
    <w:p w:rsidR="000D52E3" w:rsidRPr="00C00D93" w:rsidRDefault="000D52E3" w:rsidP="00C00D93">
      <w:pPr>
        <w:spacing w:after="0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B3221">
        <w:rPr>
          <w:rFonts w:ascii="Times New Roman" w:hAnsi="Times New Roman"/>
          <w:b/>
          <w:color w:val="auto"/>
          <w:sz w:val="24"/>
          <w:szCs w:val="24"/>
          <w:lang w:val="ru-RU"/>
        </w:rPr>
        <w:t>Тема: «</w:t>
      </w:r>
      <w:r w:rsidR="008E51F4" w:rsidRPr="00FB3221">
        <w:rPr>
          <w:rFonts w:ascii="Times New Roman" w:hAnsi="Times New Roman"/>
          <w:color w:val="auto"/>
          <w:sz w:val="24"/>
          <w:szCs w:val="24"/>
          <w:lang w:val="ru-RU"/>
        </w:rPr>
        <w:t xml:space="preserve">Составление рассказа </w:t>
      </w:r>
      <w:r w:rsidR="00FB3221" w:rsidRPr="00FB3221">
        <w:rPr>
          <w:rFonts w:ascii="Times New Roman" w:hAnsi="Times New Roman"/>
          <w:color w:val="auto"/>
          <w:sz w:val="24"/>
          <w:szCs w:val="24"/>
          <w:lang w:val="ru-RU"/>
        </w:rPr>
        <w:t>на тему: «Лето»</w:t>
      </w:r>
      <w:r w:rsidRPr="00FB3221">
        <w:rPr>
          <w:rFonts w:ascii="Times New Roman" w:hAnsi="Times New Roman" w:cs="Times New Roman"/>
          <w:color w:val="auto"/>
          <w:sz w:val="24"/>
          <w:szCs w:val="24"/>
          <w:lang w:val="ru-RU"/>
        </w:rPr>
        <w:t>».</w:t>
      </w:r>
    </w:p>
    <w:p w:rsidR="000D52E3" w:rsidRPr="00FB3221" w:rsidRDefault="000D52E3" w:rsidP="00C00D93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B3221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 xml:space="preserve">Цель: </w:t>
      </w:r>
      <w:r w:rsidR="00FB3221" w:rsidRPr="00FB3221">
        <w:rPr>
          <w:rFonts w:ascii="Times New Roman" w:hAnsi="Times New Roman" w:cs="Times New Roman"/>
          <w:color w:val="auto"/>
          <w:sz w:val="24"/>
          <w:szCs w:val="24"/>
          <w:lang w:val="ru-RU"/>
        </w:rPr>
        <w:t>учить составлять связный рассказ с опорой на схему, картину. Расширять и уточнять знания детей о времени года лете.  Обогащать и активизировать словарь по лексической теме.</w:t>
      </w:r>
    </w:p>
    <w:p w:rsidR="00FB3221" w:rsidRPr="00FB3221" w:rsidRDefault="00FB3221" w:rsidP="00C00D93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FB3221">
        <w:rPr>
          <w:rStyle w:val="c0"/>
          <w:rFonts w:eastAsiaTheme="majorEastAsia"/>
          <w:b/>
          <w:bCs/>
          <w:color w:val="000000"/>
        </w:rPr>
        <w:t xml:space="preserve">Взрослый  </w:t>
      </w:r>
      <w:r w:rsidRPr="00FB3221">
        <w:rPr>
          <w:rStyle w:val="c2"/>
          <w:rFonts w:eastAsiaTheme="majorEastAsia"/>
          <w:iCs/>
          <w:color w:val="000000"/>
        </w:rPr>
        <w:t>читает рассказ</w:t>
      </w:r>
      <w:r w:rsidRPr="00FB3221">
        <w:rPr>
          <w:rStyle w:val="c2"/>
          <w:rFonts w:eastAsiaTheme="majorEastAsia"/>
          <w:i/>
          <w:iCs/>
          <w:color w:val="000000"/>
        </w:rPr>
        <w:t xml:space="preserve">  </w:t>
      </w:r>
      <w:r w:rsidRPr="00FB3221">
        <w:rPr>
          <w:rStyle w:val="c17"/>
          <w:rFonts w:eastAsiaTheme="majorEastAsia"/>
          <w:b/>
          <w:bCs/>
          <w:iCs/>
          <w:color w:val="000000"/>
        </w:rPr>
        <w:t>«Летом в лесу».</w:t>
      </w:r>
    </w:p>
    <w:p w:rsidR="00FB3221" w:rsidRPr="00FB3221" w:rsidRDefault="00FB3221" w:rsidP="00C00D93">
      <w:pPr>
        <w:pStyle w:val="c5"/>
        <w:shd w:val="clear" w:color="auto" w:fill="FFFFFF"/>
        <w:spacing w:before="0" w:beforeAutospacing="0" w:after="0" w:afterAutospacing="0"/>
        <w:ind w:left="2832" w:firstLine="4"/>
        <w:rPr>
          <w:rFonts w:ascii="Calibri" w:hAnsi="Calibri"/>
          <w:color w:val="000000"/>
        </w:rPr>
      </w:pPr>
      <w:r w:rsidRPr="00FB3221">
        <w:rPr>
          <w:rStyle w:val="c4"/>
          <w:rFonts w:eastAsiaTheme="majorEastAsia"/>
          <w:color w:val="000000"/>
        </w:rPr>
        <w:t>Наступило лето. Очень ярко светит … (</w:t>
      </w:r>
      <w:r w:rsidRPr="00FB3221">
        <w:rPr>
          <w:rStyle w:val="c0"/>
          <w:rFonts w:eastAsiaTheme="majorEastAsia"/>
          <w:b/>
          <w:bCs/>
          <w:color w:val="000000"/>
        </w:rPr>
        <w:t>солнышко</w:t>
      </w:r>
      <w:r w:rsidRPr="00FB3221">
        <w:rPr>
          <w:rStyle w:val="c4"/>
          <w:rFonts w:eastAsiaTheme="majorEastAsia"/>
          <w:color w:val="000000"/>
        </w:rPr>
        <w:t>). На лесной полянке растет зеленая … (</w:t>
      </w:r>
      <w:r w:rsidRPr="00FB3221">
        <w:rPr>
          <w:rStyle w:val="c0"/>
          <w:rFonts w:eastAsiaTheme="majorEastAsia"/>
          <w:b/>
          <w:bCs/>
          <w:color w:val="000000"/>
        </w:rPr>
        <w:t>травка</w:t>
      </w:r>
      <w:r w:rsidRPr="00FB3221">
        <w:rPr>
          <w:rStyle w:val="c4"/>
          <w:rFonts w:eastAsiaTheme="majorEastAsia"/>
          <w:color w:val="000000"/>
        </w:rPr>
        <w:t>) и лесные … (</w:t>
      </w:r>
      <w:r w:rsidRPr="00FB3221">
        <w:rPr>
          <w:rStyle w:val="c0"/>
          <w:rFonts w:eastAsiaTheme="majorEastAsia"/>
          <w:b/>
          <w:bCs/>
          <w:color w:val="000000"/>
        </w:rPr>
        <w:t>цветы</w:t>
      </w:r>
      <w:r w:rsidRPr="00FB3221">
        <w:rPr>
          <w:rStyle w:val="c4"/>
          <w:rFonts w:eastAsiaTheme="majorEastAsia"/>
          <w:color w:val="000000"/>
        </w:rPr>
        <w:t>). В тени деревьев появилось много … (</w:t>
      </w:r>
      <w:r w:rsidRPr="00FB3221">
        <w:rPr>
          <w:rStyle w:val="c0"/>
          <w:rFonts w:eastAsiaTheme="majorEastAsia"/>
          <w:b/>
          <w:bCs/>
          <w:color w:val="000000"/>
        </w:rPr>
        <w:t>грибов</w:t>
      </w:r>
      <w:r w:rsidRPr="00FB3221">
        <w:rPr>
          <w:rStyle w:val="c4"/>
          <w:rFonts w:eastAsiaTheme="majorEastAsia"/>
          <w:color w:val="000000"/>
        </w:rPr>
        <w:t>). На кустах созрели … (</w:t>
      </w:r>
      <w:r w:rsidRPr="00FB3221">
        <w:rPr>
          <w:rStyle w:val="c0"/>
          <w:rFonts w:eastAsiaTheme="majorEastAsia"/>
          <w:b/>
          <w:bCs/>
          <w:color w:val="000000"/>
        </w:rPr>
        <w:t>ягоды</w:t>
      </w:r>
      <w:r w:rsidRPr="00FB3221">
        <w:rPr>
          <w:rStyle w:val="c4"/>
          <w:rFonts w:eastAsiaTheme="majorEastAsia"/>
          <w:color w:val="000000"/>
        </w:rPr>
        <w:t>). На деревьях много зеленых … (</w:t>
      </w:r>
      <w:r w:rsidRPr="00FB3221">
        <w:rPr>
          <w:rStyle w:val="c0"/>
          <w:rFonts w:eastAsiaTheme="majorEastAsia"/>
          <w:b/>
          <w:bCs/>
          <w:color w:val="000000"/>
        </w:rPr>
        <w:t>листьев</w:t>
      </w:r>
      <w:r w:rsidRPr="00FB3221">
        <w:rPr>
          <w:rStyle w:val="c4"/>
          <w:rFonts w:eastAsiaTheme="majorEastAsia"/>
          <w:color w:val="000000"/>
        </w:rPr>
        <w:t>). В лесу весело щебечут … (</w:t>
      </w:r>
      <w:r w:rsidRPr="00FB3221">
        <w:rPr>
          <w:rStyle w:val="c0"/>
          <w:rFonts w:eastAsiaTheme="majorEastAsia"/>
          <w:b/>
          <w:bCs/>
          <w:color w:val="000000"/>
        </w:rPr>
        <w:t>птицы</w:t>
      </w:r>
      <w:r w:rsidRPr="00FB3221">
        <w:rPr>
          <w:rStyle w:val="c4"/>
          <w:rFonts w:eastAsiaTheme="majorEastAsia"/>
          <w:color w:val="000000"/>
        </w:rPr>
        <w:t>). Хорошо летом в … (</w:t>
      </w:r>
      <w:r w:rsidRPr="00FB3221">
        <w:rPr>
          <w:rStyle w:val="c0"/>
          <w:rFonts w:eastAsiaTheme="majorEastAsia"/>
          <w:b/>
          <w:bCs/>
          <w:color w:val="000000"/>
        </w:rPr>
        <w:t>лесу</w:t>
      </w:r>
      <w:r w:rsidRPr="00FB3221">
        <w:rPr>
          <w:rStyle w:val="c4"/>
          <w:rFonts w:eastAsiaTheme="majorEastAsia"/>
          <w:color w:val="000000"/>
        </w:rPr>
        <w:t>).</w:t>
      </w:r>
    </w:p>
    <w:p w:rsidR="00FB3221" w:rsidRPr="00FB3221" w:rsidRDefault="00FB3221" w:rsidP="00C00D93">
      <w:pPr>
        <w:pStyle w:val="c5"/>
        <w:shd w:val="clear" w:color="auto" w:fill="FFFFFF"/>
        <w:spacing w:before="0" w:beforeAutospacing="0" w:after="0" w:afterAutospacing="0"/>
        <w:ind w:left="2832" w:hanging="2832"/>
        <w:rPr>
          <w:rFonts w:ascii="Calibri" w:hAnsi="Calibri"/>
          <w:color w:val="000000"/>
        </w:rPr>
      </w:pPr>
      <w:r w:rsidRPr="00FB3221">
        <w:rPr>
          <w:rStyle w:val="c0"/>
          <w:rFonts w:eastAsiaTheme="majorEastAsia"/>
          <w:b/>
          <w:bCs/>
          <w:color w:val="000000"/>
        </w:rPr>
        <w:t>Дети:</w:t>
      </w:r>
      <w:r w:rsidRPr="00FB3221">
        <w:rPr>
          <w:rStyle w:val="c2"/>
          <w:rFonts w:eastAsiaTheme="majorEastAsia"/>
          <w:i/>
          <w:iCs/>
          <w:color w:val="000000"/>
        </w:rPr>
        <w:t>                  </w:t>
      </w:r>
      <w:r w:rsidRPr="00FB3221">
        <w:rPr>
          <w:rStyle w:val="c2"/>
          <w:rFonts w:eastAsiaTheme="majorEastAsia"/>
          <w:iCs/>
          <w:color w:val="000000"/>
        </w:rPr>
        <w:t>(Называют слово соответственно смыслу прочитанного предложения).</w:t>
      </w:r>
    </w:p>
    <w:p w:rsidR="00C00D93" w:rsidRDefault="00C00D93" w:rsidP="00C00D93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0D52E3" w:rsidRPr="00B71C36" w:rsidRDefault="000D52E3" w:rsidP="00F623C5">
      <w:pPr>
        <w:spacing w:after="0" w:line="240" w:lineRule="auto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Лепка </w:t>
      </w:r>
    </w:p>
    <w:p w:rsidR="000D52E3" w:rsidRPr="00B71C36" w:rsidRDefault="000D52E3" w:rsidP="00F623C5">
      <w:pPr>
        <w:spacing w:after="0" w:line="240" w:lineRule="auto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Тема: </w:t>
      </w:r>
      <w:r w:rsidR="002D16F4" w:rsidRPr="00B71C36">
        <w:rPr>
          <w:rFonts w:ascii="Times New Roman" w:hAnsi="Times New Roman"/>
          <w:color w:val="auto"/>
          <w:sz w:val="24"/>
          <w:szCs w:val="24"/>
          <w:lang w:val="ru-RU"/>
        </w:rPr>
        <w:t>«Летом на лесной полянке</w:t>
      </w:r>
      <w:r w:rsidRPr="00B71C36">
        <w:rPr>
          <w:rFonts w:ascii="Times New Roman" w:hAnsi="Times New Roman"/>
          <w:color w:val="auto"/>
          <w:sz w:val="24"/>
          <w:szCs w:val="24"/>
          <w:lang w:val="ru-RU"/>
        </w:rPr>
        <w:t>».</w:t>
      </w:r>
    </w:p>
    <w:p w:rsidR="002D16F4" w:rsidRDefault="000D52E3" w:rsidP="00F623C5">
      <w:pPr>
        <w:spacing w:after="0" w:line="240" w:lineRule="auto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b/>
          <w:color w:val="auto"/>
          <w:sz w:val="24"/>
          <w:szCs w:val="24"/>
          <w:lang w:val="ru-RU"/>
        </w:rPr>
        <w:t>Цель</w:t>
      </w:r>
      <w:r w:rsidRPr="00B71C36">
        <w:rPr>
          <w:rFonts w:ascii="Times New Roman" w:hAnsi="Times New Roman"/>
          <w:color w:val="auto"/>
          <w:sz w:val="24"/>
          <w:szCs w:val="24"/>
          <w:lang w:val="ru-RU"/>
        </w:rPr>
        <w:t>:</w:t>
      </w:r>
      <w:r w:rsidR="002D16F4" w:rsidRPr="00B71C36">
        <w:rPr>
          <w:rFonts w:ascii="Times New Roman" w:hAnsi="Times New Roman"/>
          <w:color w:val="auto"/>
          <w:sz w:val="24"/>
          <w:szCs w:val="24"/>
          <w:lang w:val="ru-RU"/>
        </w:rPr>
        <w:t xml:space="preserve"> учить детей отражать в работе впечатления о лете. Развивать у детей воображение</w:t>
      </w:r>
      <w:r w:rsidR="009D5802" w:rsidRPr="00B71C36">
        <w:rPr>
          <w:rFonts w:ascii="Times New Roman" w:hAnsi="Times New Roman"/>
          <w:color w:val="auto"/>
          <w:sz w:val="24"/>
          <w:szCs w:val="24"/>
          <w:lang w:val="ru-RU"/>
        </w:rPr>
        <w:t>, умение придумывать содержание своей работы.  Закрепить умение  отщипывать нужное количест</w:t>
      </w:r>
      <w:r w:rsidR="00F623C5" w:rsidRPr="00B71C36">
        <w:rPr>
          <w:rFonts w:ascii="Times New Roman" w:hAnsi="Times New Roman"/>
          <w:color w:val="auto"/>
          <w:sz w:val="24"/>
          <w:szCs w:val="24"/>
          <w:lang w:val="ru-RU"/>
        </w:rPr>
        <w:t>во пласти</w:t>
      </w:r>
      <w:r w:rsidR="009D5802" w:rsidRPr="00B71C36">
        <w:rPr>
          <w:rFonts w:ascii="Times New Roman" w:hAnsi="Times New Roman"/>
          <w:color w:val="auto"/>
          <w:sz w:val="24"/>
          <w:szCs w:val="24"/>
          <w:lang w:val="ru-RU"/>
        </w:rPr>
        <w:t>лина. Воспитывать интерес к лепке.</w:t>
      </w:r>
    </w:p>
    <w:p w:rsidR="00C00D93" w:rsidRPr="00B71C36" w:rsidRDefault="00C00D93" w:rsidP="00F623C5">
      <w:pPr>
        <w:spacing w:after="0" w:line="240" w:lineRule="auto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F623C5" w:rsidRPr="00C00D93" w:rsidRDefault="00C00D93" w:rsidP="00C00D93">
      <w:pPr>
        <w:spacing w:after="0" w:line="240" w:lineRule="auto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10000" cy="2856089"/>
            <wp:effectExtent l="19050" t="0" r="0" b="0"/>
            <wp:docPr id="90" name="Рисунок 1" descr="Мастер-класс по рельефной лепке для детей старшей группы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рельефной лепке для детей старшей группы на тему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27435" cy="2876671"/>
            <wp:effectExtent l="19050" t="0" r="1615" b="0"/>
            <wp:docPr id="92" name="Рисунок 4" descr="Лепка из пластилина для детей 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ка из пластилина для детей 5 л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60" cy="288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3C5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F623C5" w:rsidRDefault="00F623C5" w:rsidP="00F623C5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54450" cy="2890838"/>
            <wp:effectExtent l="19050" t="0" r="0" b="0"/>
            <wp:docPr id="35" name="Рисунок 7" descr="Консультация по аппликации, лепке (средняя группа) по тем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по аппликации, лепке (средняя группа) по тем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>
            <wp:extent cx="3577170" cy="2893794"/>
            <wp:effectExtent l="19050" t="0" r="4230" b="0"/>
            <wp:docPr id="36" name="Рисунок 10" descr="Лепка из пластилина | КАРАКУЛИ -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пка из пластилина | КАРАКУЛИ - Part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59" r="11328" b="1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27" cy="2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C5" w:rsidRDefault="00C00D93" w:rsidP="00F623C5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902075" cy="2606406"/>
            <wp:effectExtent l="19050" t="0" r="3175" b="0"/>
            <wp:docPr id="96" name="Рисунок 16" descr="Лепим цветы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им цветы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20" t="9579" r="26398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76" cy="260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524250" cy="2643188"/>
            <wp:effectExtent l="19050" t="0" r="0" b="0"/>
            <wp:docPr id="97" name="Рисунок 13" descr="Лепка из соленого теста «Весенняя поляна». Конспект занятия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пка из соленого теста «Весенняя поляна». Конспект занятия по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50" cy="26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C5" w:rsidRDefault="00960570" w:rsidP="00F623C5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  <w:r w:rsidRPr="00F623C5">
        <w:rPr>
          <w:rFonts w:ascii="Times New Roman" w:hAnsi="Times New Roman"/>
          <w:sz w:val="24"/>
          <w:szCs w:val="24"/>
          <w:lang w:val="ru-RU"/>
        </w:rPr>
        <w:lastRenderedPageBreak/>
        <w:drawing>
          <wp:inline distT="0" distB="0" distL="0" distR="0">
            <wp:extent cx="3752850" cy="2719968"/>
            <wp:effectExtent l="19050" t="0" r="0" b="0"/>
            <wp:docPr id="102" name="Рисунок 19" descr="3 июня. День красных маков на МААМ. Воспитателям детских сад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 июня. День красных маков на МААМ. Воспитателям детских садов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99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558" cy="272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C5" w:rsidRDefault="00F623C5" w:rsidP="00F623C5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60570" w:rsidRDefault="00960570" w:rsidP="00960570">
      <w:pPr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8A7419" w:rsidRPr="00960570" w:rsidRDefault="000E023B" w:rsidP="00960570">
      <w:pPr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Дидактические игры</w:t>
      </w:r>
      <w:r w:rsidR="0096057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:</w:t>
      </w:r>
    </w:p>
    <w:p w:rsidR="008A7419" w:rsidRPr="00607C21" w:rsidRDefault="008A7419" w:rsidP="008A7419">
      <w:pPr>
        <w:shd w:val="clear" w:color="auto" w:fill="FFFFFF"/>
        <w:spacing w:after="0" w:line="312" w:lineRule="atLeast"/>
        <w:ind w:left="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color w:val="0A0A0A"/>
          <w:kern w:val="36"/>
          <w:sz w:val="24"/>
          <w:szCs w:val="24"/>
          <w:lang w:val="ru-RU" w:eastAsia="ru-RU" w:bidi="ar-SA"/>
        </w:rPr>
      </w:pPr>
      <w:r w:rsidRPr="00607C21">
        <w:rPr>
          <w:rFonts w:ascii="Times New Roman" w:eastAsia="Times New Roman" w:hAnsi="Times New Roman" w:cs="Times New Roman"/>
          <w:b/>
          <w:color w:val="0A0A0A"/>
          <w:kern w:val="36"/>
          <w:sz w:val="24"/>
          <w:szCs w:val="24"/>
          <w:lang w:val="ru-RU" w:eastAsia="ru-RU" w:bidi="ar-SA"/>
        </w:rPr>
        <w:t>Классификация предметных картинок — группируем и ищем лишнее</w:t>
      </w:r>
    </w:p>
    <w:p w:rsidR="000E023B" w:rsidRDefault="008A7419" w:rsidP="008A7419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</w:pPr>
      <w:r w:rsidRPr="00607C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Умение классифицировать предметы по смысловому назначению — важный навык для дошкольников. Понятие категория — абстрактно, поэтому на начальном этапе для сортировки по категориям используют предметы, с которыми ребенок регулярно встречается в повседневной жизни: еда, одежда, игрушки, посуда и т.д. Также можно предлагать задания с классифика</w:t>
      </w:r>
      <w:r w:rsidR="000E023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цией предметных картинок. </w:t>
      </w:r>
      <w:r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  <w:t xml:space="preserve">   </w:t>
      </w:r>
    </w:p>
    <w:p w:rsidR="008A7419" w:rsidRDefault="008A7419" w:rsidP="008A7419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</w:pPr>
      <w:r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  <w:lastRenderedPageBreak/>
        <w:t xml:space="preserve">                               </w:t>
      </w:r>
      <w:r>
        <w:rPr>
          <w:rFonts w:ascii="Arial" w:eastAsia="Times New Roman" w:hAnsi="Arial" w:cs="Arial"/>
          <w:noProof/>
          <w:color w:val="313E32"/>
          <w:sz w:val="21"/>
          <w:szCs w:val="21"/>
          <w:lang w:val="ru-RU" w:eastAsia="ru-RU" w:bidi="ar-SA"/>
        </w:rPr>
        <w:drawing>
          <wp:inline distT="0" distB="0" distL="0" distR="0">
            <wp:extent cx="5922035" cy="2809875"/>
            <wp:effectExtent l="19050" t="0" r="2515" b="0"/>
            <wp:docPr id="79" name="Рисунок 25" descr="Сортировка предметных картинок по категория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ртировка предметных картинок по категориям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13" cy="28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19" w:rsidRDefault="008A7419" w:rsidP="008A7419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</w:pPr>
    </w:p>
    <w:p w:rsidR="008A7419" w:rsidRPr="00607C21" w:rsidRDefault="008A7419" w:rsidP="008A7419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</w:pPr>
    </w:p>
    <w:p w:rsidR="008A7419" w:rsidRPr="00607C21" w:rsidRDefault="008A7419" w:rsidP="00960570">
      <w:pPr>
        <w:shd w:val="clear" w:color="auto" w:fill="FFFFFF"/>
        <w:spacing w:after="0" w:line="240" w:lineRule="auto"/>
        <w:ind w:left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A0A0A"/>
          <w:sz w:val="24"/>
          <w:szCs w:val="24"/>
          <w:lang w:val="ru-RU" w:eastAsia="ru-RU" w:bidi="ar-SA"/>
        </w:rPr>
      </w:pPr>
      <w:r w:rsidRPr="00607C21">
        <w:rPr>
          <w:rFonts w:ascii="Times New Roman" w:eastAsia="Times New Roman" w:hAnsi="Times New Roman" w:cs="Times New Roman"/>
          <w:b/>
          <w:color w:val="0A0A0A"/>
          <w:sz w:val="24"/>
          <w:szCs w:val="24"/>
          <w:lang w:val="ru-RU" w:eastAsia="ru-RU" w:bidi="ar-SA"/>
        </w:rPr>
        <w:t>Объединяем в группы</w:t>
      </w:r>
    </w:p>
    <w:p w:rsidR="008A7419" w:rsidRPr="000E023B" w:rsidRDefault="008A7419" w:rsidP="00960570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607C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Разложите перед ребенком карточки и просите разделить их по группам, выделить характерную особенность класса и назвать обобщающим словом: Подбери подходящие к подходящему. Почему ты отнес эти картинки к одной группе? Как назвать </w:t>
      </w:r>
      <w:proofErr w:type="gramStart"/>
      <w:r w:rsidRPr="00607C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ее</w:t>
      </w:r>
      <w:proofErr w:type="gramEnd"/>
      <w:r w:rsidRPr="00607C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 одним словом? Также можно разложить только первые карточки из каждой категории, затем давать по одной другие картинки, которые ребенок должен отнести к подходящей группе: Куда мы положим футболку?</w:t>
      </w:r>
      <w:r w:rsidR="000E023B" w:rsidRPr="000E023B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 xml:space="preserve"> </w:t>
      </w:r>
      <w:r w:rsidRPr="00607C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Правильно, к штанам. Это одежда.</w:t>
      </w:r>
    </w:p>
    <w:p w:rsidR="008A7419" w:rsidRPr="00607C21" w:rsidRDefault="008A7419" w:rsidP="00960570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313E32"/>
          <w:sz w:val="24"/>
          <w:szCs w:val="24"/>
          <w:lang w:val="ru-RU" w:eastAsia="ru-RU" w:bidi="ar-SA"/>
        </w:rPr>
      </w:pPr>
      <w:r w:rsidRPr="00607C21">
        <w:rPr>
          <w:rFonts w:ascii="Times New Roman" w:eastAsia="Times New Roman" w:hAnsi="Times New Roman" w:cs="Times New Roman"/>
          <w:b/>
          <w:color w:val="0A0A0A"/>
          <w:sz w:val="24"/>
          <w:szCs w:val="24"/>
          <w:lang w:val="ru-RU" w:eastAsia="ru-RU" w:bidi="ar-SA"/>
        </w:rPr>
        <w:t>Исключение предметов</w:t>
      </w:r>
      <w:r w:rsidR="000E023B">
        <w:rPr>
          <w:rFonts w:ascii="Times New Roman" w:eastAsia="Times New Roman" w:hAnsi="Times New Roman" w:cs="Times New Roman"/>
          <w:b/>
          <w:color w:val="0A0A0A"/>
          <w:sz w:val="24"/>
          <w:szCs w:val="24"/>
          <w:lang w:val="ru-RU" w:eastAsia="ru-RU" w:bidi="ar-SA"/>
        </w:rPr>
        <w:t>,</w:t>
      </w:r>
      <w:r w:rsidRPr="00607C21">
        <w:rPr>
          <w:rFonts w:ascii="Times New Roman" w:eastAsia="Times New Roman" w:hAnsi="Times New Roman" w:cs="Times New Roman"/>
          <w:b/>
          <w:color w:val="0A0A0A"/>
          <w:sz w:val="24"/>
          <w:szCs w:val="24"/>
          <w:lang w:val="ru-RU" w:eastAsia="ru-RU" w:bidi="ar-SA"/>
        </w:rPr>
        <w:t xml:space="preserve"> не отвечающих общему признаку (четвертый лишний)</w:t>
      </w:r>
    </w:p>
    <w:p w:rsidR="008A7419" w:rsidRPr="000E023B" w:rsidRDefault="008A7419" w:rsidP="00960570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</w:pPr>
      <w:r w:rsidRPr="00607C21"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 w:bidi="ar-SA"/>
        </w:rPr>
        <w:t>Разложите на столе 4 карточки — три из одной категории и одну, не отвечающую общему признаку. Попросите ребенка найти лишнюю карточку и объяснить свой выбор: Перед тобой четыре картинки. Три предмета похожи, их можно назвать одним словом. А один предмет к ним не подходит. Найди лишнее. Почему этот предмет не подходит? Скажи, как назвать оставшиеся предметы одним словом?</w:t>
      </w:r>
    </w:p>
    <w:p w:rsidR="008A7419" w:rsidRDefault="008A7419" w:rsidP="00960570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</w:pPr>
    </w:p>
    <w:p w:rsidR="008A7419" w:rsidRDefault="008A7419" w:rsidP="00960570">
      <w:pPr>
        <w:shd w:val="clear" w:color="auto" w:fill="FFFFFF"/>
        <w:spacing w:after="0" w:line="360" w:lineRule="atLeast"/>
        <w:ind w:left="0"/>
        <w:jc w:val="both"/>
        <w:textAlignment w:val="baseline"/>
        <w:rPr>
          <w:rFonts w:ascii="Arial" w:eastAsia="Times New Roman" w:hAnsi="Arial" w:cs="Arial"/>
          <w:color w:val="313E32"/>
          <w:sz w:val="21"/>
          <w:szCs w:val="21"/>
          <w:lang w:val="ru-RU" w:eastAsia="ru-RU" w:bidi="ar-SA"/>
        </w:rPr>
      </w:pPr>
    </w:p>
    <w:p w:rsidR="00960570" w:rsidRDefault="00960570" w:rsidP="00960570">
      <w:pPr>
        <w:ind w:hanging="2018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960570" w:rsidRDefault="00960570" w:rsidP="00960570">
      <w:pPr>
        <w:ind w:hanging="2018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0E023B" w:rsidRDefault="000E023B" w:rsidP="00960570">
      <w:pPr>
        <w:ind w:hanging="2018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 xml:space="preserve">Четвёртый </w:t>
      </w: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– </w:t>
      </w:r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лишний</w:t>
      </w:r>
    </w:p>
    <w:p w:rsidR="000E023B" w:rsidRPr="000E023B" w:rsidRDefault="000E023B" w:rsidP="000E023B">
      <w:pPr>
        <w:ind w:hanging="2018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0E023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drawing>
          <wp:inline distT="0" distB="0" distL="0" distR="0">
            <wp:extent cx="2381250" cy="2066925"/>
            <wp:effectExtent l="19050" t="0" r="0" b="0"/>
            <wp:docPr id="83" name="Рисунок 27" descr="Игра на логику &quot;Четвертый -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а на логику &quot;Четвертый - лишний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B" w:rsidRDefault="000E023B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noProof/>
          <w:color w:val="313E32"/>
          <w:sz w:val="21"/>
          <w:szCs w:val="21"/>
        </w:rPr>
      </w:pPr>
    </w:p>
    <w:p w:rsidR="000E023B" w:rsidRDefault="000E023B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noProof/>
          <w:color w:val="313E32"/>
          <w:sz w:val="21"/>
          <w:szCs w:val="21"/>
        </w:rPr>
      </w:pPr>
    </w:p>
    <w:p w:rsidR="008A7419" w:rsidRDefault="008A7419" w:rsidP="000E023B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0E023B">
        <w:t>Четвертый лишний — развивающая игра для малышей из раздела </w:t>
      </w:r>
      <w:hyperlink r:id="rId23" w:history="1">
        <w:r w:rsidRPr="000E023B">
          <w:rPr>
            <w:rStyle w:val="af6"/>
            <w:rFonts w:eastAsiaTheme="majorEastAsia"/>
            <w:color w:val="auto"/>
            <w:bdr w:val="none" w:sz="0" w:space="0" w:color="auto" w:frame="1"/>
          </w:rPr>
          <w:t>логика</w:t>
        </w:r>
      </w:hyperlink>
      <w:r w:rsidRPr="000E023B">
        <w:t>. Направлена на развитие сообразительности, памяти и внимания. Правила простые — разложите перед ребенком картинки и предложите выбрать предмет или фигуру, которые отличаются от других в группе. Попросите объяснить</w:t>
      </w:r>
      <w:r w:rsidR="000E023B" w:rsidRPr="000E023B">
        <w:t>,</w:t>
      </w:r>
      <w:r w:rsidRPr="000E023B">
        <w:t xml:space="preserve"> почему он так считает.</w:t>
      </w:r>
    </w:p>
    <w:p w:rsidR="008A7419" w:rsidRPr="00960570" w:rsidRDefault="000E023B" w:rsidP="00960570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</w:rPr>
      </w:pPr>
      <w:r w:rsidRPr="000E023B">
        <w:rPr>
          <w:b/>
        </w:rPr>
        <w:t>Примеры заданий</w:t>
      </w:r>
    </w:p>
    <w:p w:rsidR="008A7419" w:rsidRPr="000E023B" w:rsidRDefault="008A7419" w:rsidP="008A7419">
      <w:pPr>
        <w:pStyle w:val="af7"/>
        <w:shd w:val="clear" w:color="auto" w:fill="FFFFFF"/>
        <w:spacing w:before="0" w:beforeAutospacing="0" w:after="384" w:afterAutospacing="0" w:line="360" w:lineRule="atLeast"/>
        <w:jc w:val="both"/>
        <w:textAlignment w:val="baseline"/>
      </w:pPr>
      <w:r w:rsidRPr="000E023B">
        <w:t>Перед началом игры распечатайте файл и разрежьте на карточки. В наборе 24 карточки с изображением предметов и фигур. Вот несколько примеров</w:t>
      </w:r>
      <w:r w:rsidR="000E023B">
        <w:t>.</w:t>
      </w:r>
    </w:p>
    <w:p w:rsidR="000E023B" w:rsidRDefault="000E023B" w:rsidP="008A7419">
      <w:pPr>
        <w:pStyle w:val="af7"/>
        <w:shd w:val="clear" w:color="auto" w:fill="FFFFFF"/>
        <w:spacing w:before="0" w:beforeAutospacing="0" w:after="384" w:afterAutospacing="0" w:line="360" w:lineRule="atLeast"/>
        <w:jc w:val="both"/>
        <w:textAlignment w:val="baseline"/>
        <w:rPr>
          <w:rFonts w:ascii="Arial" w:hAnsi="Arial" w:cs="Arial"/>
          <w:color w:val="313E32"/>
          <w:sz w:val="21"/>
          <w:szCs w:val="21"/>
        </w:rPr>
      </w:pPr>
    </w:p>
    <w:p w:rsidR="000E023B" w:rsidRDefault="008A7419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noProof/>
          <w:color w:val="313E32"/>
          <w:sz w:val="21"/>
          <w:szCs w:val="21"/>
        </w:rPr>
      </w:pPr>
      <w:r>
        <w:rPr>
          <w:rFonts w:ascii="Arial" w:hAnsi="Arial" w:cs="Arial"/>
          <w:noProof/>
          <w:color w:val="313E32"/>
          <w:sz w:val="21"/>
          <w:szCs w:val="21"/>
        </w:rPr>
        <w:lastRenderedPageBreak/>
        <w:t xml:space="preserve">  </w:t>
      </w:r>
      <w:r>
        <w:rPr>
          <w:rFonts w:ascii="Arial" w:hAnsi="Arial" w:cs="Arial"/>
          <w:noProof/>
          <w:color w:val="313E32"/>
          <w:sz w:val="21"/>
          <w:szCs w:val="21"/>
        </w:rPr>
        <w:drawing>
          <wp:inline distT="0" distB="0" distL="0" distR="0">
            <wp:extent cx="5676900" cy="3033988"/>
            <wp:effectExtent l="19050" t="0" r="0" b="0"/>
            <wp:docPr id="81" name="Рисунок 28" descr="https://obuchalka-dlya-detey.ru/wp-content/uploads/CHetvertyiy-lishn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buchalka-dlya-detey.ru/wp-content/uploads/CHetvertyiy-lishniy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03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13E32"/>
          <w:sz w:val="21"/>
          <w:szCs w:val="21"/>
        </w:rPr>
        <w:t xml:space="preserve">                                                 </w:t>
      </w:r>
    </w:p>
    <w:p w:rsidR="000E023B" w:rsidRDefault="000E023B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noProof/>
          <w:color w:val="313E32"/>
          <w:sz w:val="21"/>
          <w:szCs w:val="21"/>
        </w:rPr>
      </w:pPr>
    </w:p>
    <w:p w:rsidR="00960570" w:rsidRDefault="00960570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noProof/>
          <w:color w:val="313E32"/>
          <w:sz w:val="21"/>
          <w:szCs w:val="21"/>
        </w:rPr>
      </w:pPr>
    </w:p>
    <w:p w:rsidR="008A7419" w:rsidRDefault="008A7419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0E023B">
        <w:rPr>
          <w:noProof/>
        </w:rPr>
        <w:t xml:space="preserve"> </w:t>
      </w:r>
      <w:r w:rsidRPr="000E023B">
        <w:t>Если     малышу понравится игра «Четвертый — лишний», предложите ему аналогичное задание — «</w:t>
      </w:r>
      <w:hyperlink r:id="rId25" w:history="1">
        <w:r w:rsidRPr="000E023B">
          <w:rPr>
            <w:rStyle w:val="af6"/>
            <w:rFonts w:eastAsiaTheme="majorEastAsia"/>
            <w:color w:val="auto"/>
            <w:bdr w:val="none" w:sz="0" w:space="0" w:color="auto" w:frame="1"/>
          </w:rPr>
          <w:t>Что здесь лишнее</w:t>
        </w:r>
      </w:hyperlink>
      <w:r w:rsidRPr="000E023B">
        <w:t>»</w:t>
      </w:r>
      <w:r w:rsidR="00960570">
        <w:t>.</w:t>
      </w:r>
    </w:p>
    <w:p w:rsidR="00960570" w:rsidRPr="000E023B" w:rsidRDefault="00960570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</w:p>
    <w:p w:rsidR="008A7419" w:rsidRPr="00B1524F" w:rsidRDefault="00B1524F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</w:rPr>
      </w:pPr>
      <w:r w:rsidRPr="00B1524F">
        <w:rPr>
          <w:b/>
        </w:rPr>
        <w:t>Неправильные картинки для детей – найди ошибку!</w:t>
      </w:r>
    </w:p>
    <w:p w:rsidR="008A7419" w:rsidRPr="00B1524F" w:rsidRDefault="008A7419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B1524F">
        <w:t>Очень важно развивать словесно-логическое мышление у детей в раннем возрасте. Одним из заданий на внимание и логику станут неправильные картинки, в которых необходимо найти ошибки. </w:t>
      </w:r>
      <w:proofErr w:type="gramStart"/>
      <w:r w:rsidRPr="00B1524F">
        <w:t>Возможно</w:t>
      </w:r>
      <w:proofErr w:type="gramEnd"/>
      <w:r w:rsidRPr="00B1524F">
        <w:t xml:space="preserve"> вы уже находили подобные материалы на https://obuchalka-dlya-detey.ru, предлагаю скачать еще один комплект карточек для занятий с ребенком.</w:t>
      </w:r>
    </w:p>
    <w:p w:rsidR="008A7419" w:rsidRPr="00B1524F" w:rsidRDefault="008A7419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B1524F">
        <w:t>Работа с дидактическим материалом помогает научить ребенка рассуждать и сопоставлять возможное и вымышленное, развивать связную речь мышление. Набор состоит из </w:t>
      </w:r>
      <w:r w:rsidRPr="00B1524F">
        <w:rPr>
          <w:rStyle w:val="a8"/>
          <w:rFonts w:eastAsiaTheme="majorEastAsia"/>
          <w:bdr w:val="none" w:sz="0" w:space="0" w:color="auto" w:frame="1"/>
        </w:rPr>
        <w:t>32-х карточек</w:t>
      </w:r>
      <w:r w:rsidRPr="00B1524F">
        <w:t>, на которых изображены неправильные картинки: велосипед с квадратными колесами, автомобиль, плывущий по воде, самолет с птичьими крыльями,  и другие абсурдные рисунки.</w:t>
      </w:r>
    </w:p>
    <w:p w:rsidR="008A7419" w:rsidRPr="00B1524F" w:rsidRDefault="008A7419" w:rsidP="008A7419">
      <w:pPr>
        <w:pStyle w:val="af7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</w:p>
    <w:p w:rsidR="008A7419" w:rsidRPr="00B1524F" w:rsidRDefault="008A7419" w:rsidP="008A7419">
      <w:pPr>
        <w:ind w:left="85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8A7419" w:rsidRDefault="008A7419" w:rsidP="008A7419">
      <w:pPr>
        <w:ind w:left="85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B1524F" w:rsidRDefault="008A7419" w:rsidP="00B1524F">
      <w:pPr>
        <w:ind w:left="851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8A7419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drawing>
          <wp:inline distT="0" distB="0" distL="0" distR="0">
            <wp:extent cx="5277923" cy="3122772"/>
            <wp:effectExtent l="19050" t="0" r="0" b="0"/>
            <wp:docPr id="78" name="Рисунок 31" descr="https://obuchalka-dlya-detey.ru/wp-content/uploads/Nepravilnyie-kartinki-naydi-oshib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buchalka-dlya-detey.ru/wp-content/uploads/Nepravilnyie-kartinki-naydi-oshibk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78" cy="312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E3" w:rsidRPr="00B1524F" w:rsidRDefault="000D52E3" w:rsidP="00B1524F">
      <w:pPr>
        <w:ind w:left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71C36">
        <w:rPr>
          <w:rFonts w:ascii="Times New Roman" w:hAnsi="Times New Roman"/>
          <w:b/>
          <w:color w:val="auto"/>
          <w:sz w:val="28"/>
          <w:szCs w:val="28"/>
          <w:lang w:val="ru-RU"/>
        </w:rPr>
        <w:t>Четверг</w:t>
      </w:r>
    </w:p>
    <w:p w:rsidR="000D52E3" w:rsidRPr="00B71C36" w:rsidRDefault="000D52E3" w:rsidP="00F623C5">
      <w:pPr>
        <w:spacing w:after="0"/>
        <w:ind w:left="0"/>
        <w:rPr>
          <w:rFonts w:ascii="Times New Roman" w:hAnsi="Times New Roman"/>
          <w:color w:val="auto"/>
          <w:sz w:val="24"/>
          <w:lang w:val="ru-RU"/>
        </w:rPr>
      </w:pPr>
      <w:r w:rsidRPr="00B71C36">
        <w:rPr>
          <w:rFonts w:ascii="Times New Roman" w:hAnsi="Times New Roman"/>
          <w:color w:val="auto"/>
          <w:sz w:val="24"/>
          <w:lang w:val="ru-RU"/>
        </w:rPr>
        <w:t>Математика</w:t>
      </w:r>
    </w:p>
    <w:p w:rsidR="000D52E3" w:rsidRPr="00B71C36" w:rsidRDefault="000D52E3" w:rsidP="00F623C5">
      <w:pPr>
        <w:spacing w:after="0" w:line="240" w:lineRule="auto"/>
        <w:ind w:left="0"/>
        <w:rPr>
          <w:rFonts w:ascii="Times New Roman" w:hAnsi="Times New Roman"/>
          <w:i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Тема: </w:t>
      </w:r>
      <w:r w:rsidR="00B71C36" w:rsidRPr="00B71C36">
        <w:rPr>
          <w:rFonts w:ascii="Times New Roman" w:hAnsi="Times New Roman"/>
          <w:color w:val="auto"/>
          <w:sz w:val="24"/>
          <w:szCs w:val="24"/>
          <w:lang w:val="ru-RU"/>
        </w:rPr>
        <w:t xml:space="preserve">«Счет и цифры в пределах 10 </w:t>
      </w:r>
      <w:r w:rsidRPr="00B71C36">
        <w:rPr>
          <w:rFonts w:ascii="Times New Roman" w:hAnsi="Times New Roman"/>
          <w:color w:val="auto"/>
          <w:sz w:val="24"/>
          <w:szCs w:val="24"/>
          <w:lang w:val="ru-RU"/>
        </w:rPr>
        <w:t>».</w:t>
      </w:r>
    </w:p>
    <w:p w:rsidR="000D52E3" w:rsidRDefault="000D52E3" w:rsidP="00B71C36">
      <w:pPr>
        <w:spacing w:after="0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b/>
          <w:color w:val="auto"/>
          <w:sz w:val="24"/>
          <w:szCs w:val="24"/>
          <w:lang w:val="ru-RU"/>
        </w:rPr>
        <w:t>Цель</w:t>
      </w:r>
      <w:r w:rsidRPr="00B71C36">
        <w:rPr>
          <w:rFonts w:ascii="Times New Roman" w:hAnsi="Times New Roman"/>
          <w:color w:val="auto"/>
          <w:sz w:val="24"/>
          <w:szCs w:val="24"/>
          <w:lang w:val="ru-RU"/>
        </w:rPr>
        <w:t xml:space="preserve">: закрепить цифры в пределах 10. </w:t>
      </w:r>
      <w:r w:rsidR="00B71C36" w:rsidRPr="00B71C36">
        <w:rPr>
          <w:rFonts w:ascii="Times New Roman" w:hAnsi="Times New Roman"/>
          <w:color w:val="auto"/>
          <w:sz w:val="24"/>
          <w:szCs w:val="24"/>
          <w:lang w:val="ru-RU"/>
        </w:rPr>
        <w:t>Развивать  представление о независимости числа от цвета и пространственного расположения предметов.</w:t>
      </w:r>
    </w:p>
    <w:p w:rsidR="00B71C36" w:rsidRDefault="00B71C36" w:rsidP="00B71C36">
      <w:pPr>
        <w:spacing w:after="0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B1524F" w:rsidRPr="00B1524F" w:rsidRDefault="00B1524F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B1524F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Р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>аскрашивание рисунков</w:t>
      </w:r>
      <w:r w:rsidRPr="00B1524F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по теме:</w:t>
      </w:r>
    </w:p>
    <w:p w:rsidR="00B71C36" w:rsidRDefault="00B71C36" w:rsidP="00B71C36">
      <w:pPr>
        <w:ind w:left="85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71239" cy="3016412"/>
            <wp:effectExtent l="19050" t="0" r="0" b="0"/>
            <wp:docPr id="56" name="Рисунок 28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63" cy="301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4170465" cy="3248025"/>
            <wp:effectExtent l="19050" t="0" r="1485" b="0"/>
            <wp:docPr id="57" name="Рисунок 31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98" cy="32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36" w:rsidRDefault="00B71C36" w:rsidP="00B71C36">
      <w:pPr>
        <w:ind w:left="851"/>
        <w:rPr>
          <w:lang w:val="ru-RU"/>
        </w:rPr>
      </w:pPr>
    </w:p>
    <w:p w:rsidR="00B71C36" w:rsidRDefault="00B71C36" w:rsidP="00B71C36">
      <w:pPr>
        <w:ind w:left="851"/>
        <w:rPr>
          <w:lang w:val="ru-RU"/>
        </w:rPr>
      </w:pPr>
    </w:p>
    <w:p w:rsidR="00B71C36" w:rsidRDefault="00B71C36" w:rsidP="00B71C36">
      <w:pPr>
        <w:ind w:left="851"/>
        <w:rPr>
          <w:lang w:val="ru-RU"/>
        </w:rPr>
      </w:pPr>
    </w:p>
    <w:p w:rsidR="00B71C36" w:rsidRDefault="00B71C36" w:rsidP="00B71C36">
      <w:pPr>
        <w:ind w:left="0"/>
        <w:rPr>
          <w:lang w:val="ru-RU"/>
        </w:rPr>
      </w:pPr>
    </w:p>
    <w:p w:rsidR="00B71C36" w:rsidRDefault="00B71C36" w:rsidP="00B71C36">
      <w:pPr>
        <w:ind w:left="851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52925" cy="3390128"/>
            <wp:effectExtent l="19050" t="0" r="9525" b="0"/>
            <wp:docPr id="59" name="Рисунок 34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91" cy="339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 w:bidi="ar-SA"/>
        </w:rPr>
        <w:t xml:space="preserve">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324225" cy="4283796"/>
            <wp:effectExtent l="19050" t="0" r="0" b="0"/>
            <wp:docPr id="60" name="Рисунок 37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57" cy="428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36" w:rsidRDefault="00B71C36" w:rsidP="00B71C36">
      <w:pPr>
        <w:ind w:left="851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05175" cy="4371925"/>
            <wp:effectExtent l="19050" t="0" r="9525" b="0"/>
            <wp:docPr id="62" name="Рисунок 40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3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609975" cy="4628173"/>
            <wp:effectExtent l="19050" t="0" r="9525" b="0"/>
            <wp:docPr id="63" name="Рисунок 43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79" cy="463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                         </w:t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31069" cy="4962525"/>
            <wp:effectExtent l="19050" t="0" r="0" b="0"/>
            <wp:docPr id="65" name="Рисунок 46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17" cy="49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049420" cy="4962525"/>
            <wp:effectExtent l="19050" t="0" r="8230" b="0"/>
            <wp:docPr id="66" name="Рисунок 52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805" cy="496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36" w:rsidRDefault="00B71C36" w:rsidP="00B71C36">
      <w:pPr>
        <w:ind w:left="851"/>
        <w:rPr>
          <w:noProof/>
          <w:lang w:val="ru-RU" w:eastAsia="ru-RU" w:bidi="ar-SA"/>
        </w:rPr>
      </w:pPr>
    </w:p>
    <w:p w:rsidR="00B71C36" w:rsidRDefault="00B71C36" w:rsidP="00B71C36">
      <w:pPr>
        <w:ind w:left="851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086225" cy="3405188"/>
            <wp:effectExtent l="19050" t="0" r="9525" b="0"/>
            <wp:docPr id="68" name="Рисунок 49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</w:t>
      </w:r>
      <w:r w:rsidRPr="00B71C36">
        <w:rPr>
          <w:noProof/>
          <w:color w:val="auto"/>
          <w:lang w:val="ru-RU" w:eastAsia="ru-RU" w:bidi="ar-SA"/>
        </w:rPr>
        <w:drawing>
          <wp:inline distT="0" distB="0" distL="0" distR="0">
            <wp:extent cx="3609975" cy="4652029"/>
            <wp:effectExtent l="19050" t="0" r="9525" b="0"/>
            <wp:docPr id="69" name="Рисунок 55" descr="Раскраска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аскраска ле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46" cy="46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36" w:rsidRPr="00B71C36" w:rsidRDefault="00B71C36" w:rsidP="00B71C36">
      <w:pPr>
        <w:spacing w:after="0"/>
        <w:ind w:left="0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0D52E3" w:rsidRPr="00B71C36" w:rsidRDefault="000D52E3" w:rsidP="000D52E3">
      <w:pPr>
        <w:spacing w:line="240" w:lineRule="auto"/>
        <w:jc w:val="both"/>
        <w:rPr>
          <w:rFonts w:ascii="Times New Roman" w:hAnsi="Times New Roman"/>
          <w:b/>
          <w:color w:val="auto"/>
          <w:sz w:val="24"/>
          <w:szCs w:val="24"/>
          <w:lang w:val="ru-RU"/>
        </w:rPr>
      </w:pPr>
    </w:p>
    <w:p w:rsidR="00960570" w:rsidRDefault="00960570" w:rsidP="00F623C5">
      <w:pPr>
        <w:spacing w:after="0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960570" w:rsidRDefault="00960570" w:rsidP="00F623C5">
      <w:pPr>
        <w:spacing w:after="0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960570" w:rsidRDefault="00960570" w:rsidP="00F623C5">
      <w:pPr>
        <w:spacing w:after="0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960570" w:rsidRDefault="00960570" w:rsidP="00F623C5">
      <w:pPr>
        <w:spacing w:after="0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</w:p>
    <w:p w:rsidR="000D52E3" w:rsidRPr="00B71C36" w:rsidRDefault="000D52E3" w:rsidP="00F623C5">
      <w:pPr>
        <w:spacing w:after="0"/>
        <w:ind w:left="0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B71C36">
        <w:rPr>
          <w:rFonts w:ascii="Times New Roman" w:hAnsi="Times New Roman"/>
          <w:b/>
          <w:color w:val="auto"/>
          <w:sz w:val="28"/>
          <w:szCs w:val="28"/>
          <w:lang w:val="ru-RU"/>
        </w:rPr>
        <w:lastRenderedPageBreak/>
        <w:t>Пятница</w:t>
      </w:r>
    </w:p>
    <w:p w:rsidR="00F623C5" w:rsidRPr="00B71C36" w:rsidRDefault="00F623C5" w:rsidP="00F623C5">
      <w:pPr>
        <w:spacing w:after="0"/>
        <w:ind w:left="0"/>
        <w:rPr>
          <w:rFonts w:ascii="Times New Roman" w:hAnsi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/>
          <w:color w:val="auto"/>
          <w:sz w:val="24"/>
          <w:szCs w:val="24"/>
          <w:lang w:val="ru-RU"/>
        </w:rPr>
        <w:t>Аппликация</w:t>
      </w:r>
    </w:p>
    <w:p w:rsidR="000A78D6" w:rsidRPr="00B71C36" w:rsidRDefault="000A78D6" w:rsidP="000A78D6">
      <w:pPr>
        <w:spacing w:after="0" w:line="240" w:lineRule="auto"/>
        <w:ind w:left="0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Тема:  </w:t>
      </w:r>
      <w:r w:rsidR="00F623C5"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«На летней полянке»</w:t>
      </w:r>
    </w:p>
    <w:p w:rsidR="000A78D6" w:rsidRPr="00B71C36" w:rsidRDefault="000A78D6" w:rsidP="000A78D6">
      <w:pPr>
        <w:spacing w:after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B71C36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Цель</w:t>
      </w:r>
      <w:r w:rsidRPr="00B71C36">
        <w:rPr>
          <w:rFonts w:ascii="Times New Roman" w:hAnsi="Times New Roman" w:cs="Times New Roman"/>
          <w:color w:val="auto"/>
          <w:sz w:val="24"/>
          <w:szCs w:val="24"/>
          <w:lang w:val="ru-RU"/>
        </w:rPr>
        <w:t>: расширять представление о лете, развивать мелкую моторику, аккуратность у детей при использовании клея, учить пользоваться кисточкой с жесткой щетиной. Развивать творческое воображение детей.</w:t>
      </w:r>
    </w:p>
    <w:p w:rsidR="00F623C5" w:rsidRDefault="00F623C5" w:rsidP="000A78D6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F623C5" w:rsidRDefault="00F623C5" w:rsidP="000A78D6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673870" cy="2729318"/>
            <wp:effectExtent l="19050" t="0" r="2780" b="0"/>
            <wp:docPr id="48" name="Рисунок 13" descr="Объемная аппликация «Лето, Божья коровка». Воспитателям детс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ъемная аппликация «Лето, Божья коровка». Воспитателям детских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55" cy="273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629025" cy="2721769"/>
            <wp:effectExtent l="19050" t="0" r="9525" b="0"/>
            <wp:docPr id="51" name="Рисунок 16" descr="Объемная аппликация из цветной бумаги для старших дошкольни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бъемная аппликация из цветной бумаги для старших дошкольников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C5" w:rsidRDefault="00F623C5" w:rsidP="00F623C5">
      <w:pPr>
        <w:ind w:left="851"/>
        <w:rPr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674110" cy="2749842"/>
            <wp:effectExtent l="19050" t="0" r="2540" b="0"/>
            <wp:docPr id="52" name="Рисунок 19" descr="Аппликация на тему лето из бумаги - Самодел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ппликация на тему лето из бумаги - Самоделкин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05" cy="275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629025" cy="2721769"/>
            <wp:effectExtent l="19050" t="0" r="9525" b="0"/>
            <wp:docPr id="53" name="Рисунок 25" descr="Коллективная работа (аппликация) «Скоро лето!». Воспитателя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лективная работа (аппликация) «Скоро лето!». Воспитателям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C5" w:rsidRDefault="00F623C5" w:rsidP="00F623C5">
      <w:pPr>
        <w:ind w:left="851"/>
        <w:rPr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</w:p>
    <w:p w:rsidR="00960570" w:rsidRDefault="00960570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</w:p>
    <w:p w:rsidR="00960570" w:rsidRDefault="00960570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</w:p>
    <w:p w:rsidR="00960570" w:rsidRDefault="00960570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</w:p>
    <w:p w:rsidR="00960570" w:rsidRDefault="00960570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</w:p>
    <w:p w:rsidR="00960570" w:rsidRDefault="00960570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</w:p>
    <w:p w:rsidR="00960570" w:rsidRDefault="00960570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</w:p>
    <w:p w:rsidR="008A7419" w:rsidRPr="008A7419" w:rsidRDefault="008A7419" w:rsidP="00B1524F">
      <w:pPr>
        <w:ind w:left="0"/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</w:pPr>
      <w:r w:rsidRPr="008A7419">
        <w:rPr>
          <w:rFonts w:ascii="Times New Roman" w:hAnsi="Times New Roman" w:cs="Times New Roman"/>
          <w:b/>
          <w:noProof/>
          <w:color w:val="auto"/>
          <w:sz w:val="24"/>
          <w:szCs w:val="24"/>
          <w:lang w:val="ru-RU" w:eastAsia="ru-RU" w:bidi="ar-SA"/>
        </w:rPr>
        <w:lastRenderedPageBreak/>
        <w:t>Дорисуй вторую половину рисунка:</w:t>
      </w:r>
    </w:p>
    <w:p w:rsidR="008A7419" w:rsidRDefault="008A7419" w:rsidP="008A7419">
      <w:pPr>
        <w:ind w:left="851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38575" cy="3838575"/>
            <wp:effectExtent l="19050" t="0" r="9525" b="0"/>
            <wp:docPr id="74" name="Рисунок 38" descr="Дорисуй вторую половину (с изображениями) | Рисунки пче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орисуй вторую половину (с изображениями) | Рисунки пчел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829050" cy="3829050"/>
            <wp:effectExtent l="19050" t="0" r="0" b="0"/>
            <wp:docPr id="75" name="Рисунок 44" descr="Дорисуй по клеткам. Задания для детей 4-6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орисуй по клеткам. Задания для детей 4-6 лет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419" w:rsidRDefault="008A7419" w:rsidP="008A7419">
      <w:pPr>
        <w:ind w:left="851"/>
        <w:rPr>
          <w:noProof/>
          <w:lang w:val="ru-RU" w:eastAsia="ru-RU" w:bidi="ar-SA"/>
        </w:rPr>
      </w:pPr>
    </w:p>
    <w:p w:rsidR="008A7419" w:rsidRDefault="008A7419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38547" cy="3867150"/>
            <wp:effectExtent l="19050" t="0" r="0" b="0"/>
            <wp:docPr id="76" name="Рисунок 41" descr="Зеркальные рисунки для детей. Дорисуй половинку по клеточка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еркальные рисунки для детей. Дорисуй половинку по клеточкам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47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158225" cy="3867150"/>
            <wp:effectExtent l="19050" t="0" r="0" b="0"/>
            <wp:docPr id="77" name="Рисунок 47" descr="Зеркальные рисунки для детей. Дорисуй половинку по клеточка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еркальные рисунки для детей. Дорисуй половинку по клеточкам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04" cy="387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24F" w:rsidRDefault="00B1524F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B1524F" w:rsidRDefault="00B1524F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B1524F" w:rsidRDefault="00B1524F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B1524F" w:rsidRDefault="00B1524F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60570" w:rsidRDefault="00960570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60570" w:rsidRDefault="00960570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60570" w:rsidRDefault="00960570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8A7419" w:rsidRPr="00960570" w:rsidRDefault="00B1524F" w:rsidP="008A7419">
      <w:pPr>
        <w:ind w:left="851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proofErr w:type="spellStart"/>
      <w:r w:rsidRPr="0096057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Дид</w:t>
      </w:r>
      <w:proofErr w:type="spellEnd"/>
      <w:r w:rsidRPr="00960570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. игра: «Кому что нужно?»</w:t>
      </w:r>
    </w:p>
    <w:p w:rsidR="008A7419" w:rsidRDefault="008A7419" w:rsidP="008A7419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p w:rsidR="00F623C5" w:rsidRDefault="00B1524F" w:rsidP="00F623C5">
      <w:pPr>
        <w:ind w:left="851"/>
        <w:rPr>
          <w:lang w:val="ru-RU"/>
        </w:rPr>
      </w:pPr>
      <w:r w:rsidRPr="00B1524F">
        <w:rPr>
          <w:lang w:val="ru-RU"/>
        </w:rPr>
        <w:drawing>
          <wp:inline distT="0" distB="0" distL="0" distR="0">
            <wp:extent cx="4257675" cy="2857500"/>
            <wp:effectExtent l="19050" t="0" r="9525" b="0"/>
            <wp:docPr id="84" name="Рисунок 50" descr="Тесты психического развития ребенка шестого года жизни, Психолог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сты психического развития ребенка шестого года жизни, Психология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C5" w:rsidRDefault="00F623C5" w:rsidP="00F623C5">
      <w:pPr>
        <w:ind w:left="851"/>
        <w:rPr>
          <w:lang w:val="ru-RU"/>
        </w:rPr>
      </w:pPr>
    </w:p>
    <w:p w:rsidR="00F623C5" w:rsidRDefault="00F623C5" w:rsidP="00F623C5">
      <w:pPr>
        <w:ind w:left="851"/>
        <w:rPr>
          <w:lang w:val="ru-RU"/>
        </w:rPr>
      </w:pPr>
    </w:p>
    <w:p w:rsidR="00F623C5" w:rsidRPr="000A78D6" w:rsidRDefault="00F623C5" w:rsidP="000A78D6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6E078F" w:rsidRPr="00B76808" w:rsidRDefault="006E078F" w:rsidP="008A1AAA">
      <w:pPr>
        <w:ind w:left="851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E078F" w:rsidRPr="00B76808" w:rsidSect="0096057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82799"/>
    <w:multiLevelType w:val="multilevel"/>
    <w:tmpl w:val="956E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D4E21"/>
    <w:multiLevelType w:val="multilevel"/>
    <w:tmpl w:val="2BD4C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440A1D"/>
    <w:multiLevelType w:val="multilevel"/>
    <w:tmpl w:val="6568A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540390"/>
    <w:multiLevelType w:val="multilevel"/>
    <w:tmpl w:val="58F65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8346C6"/>
    <w:multiLevelType w:val="multilevel"/>
    <w:tmpl w:val="C5BC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813A90"/>
    <w:multiLevelType w:val="multilevel"/>
    <w:tmpl w:val="E90E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A1AAA"/>
    <w:rsid w:val="000A78D6"/>
    <w:rsid w:val="000D52E3"/>
    <w:rsid w:val="000E023B"/>
    <w:rsid w:val="00254BE0"/>
    <w:rsid w:val="002D16F4"/>
    <w:rsid w:val="00376199"/>
    <w:rsid w:val="003A3C4D"/>
    <w:rsid w:val="004353D2"/>
    <w:rsid w:val="00451E93"/>
    <w:rsid w:val="004D2AF2"/>
    <w:rsid w:val="005C53CE"/>
    <w:rsid w:val="00607C21"/>
    <w:rsid w:val="0063053A"/>
    <w:rsid w:val="006D1DAC"/>
    <w:rsid w:val="006D650F"/>
    <w:rsid w:val="006E078F"/>
    <w:rsid w:val="00766EB4"/>
    <w:rsid w:val="007A4BAF"/>
    <w:rsid w:val="007D0FD9"/>
    <w:rsid w:val="008153FC"/>
    <w:rsid w:val="008A1AAA"/>
    <w:rsid w:val="008A7419"/>
    <w:rsid w:val="008E51F4"/>
    <w:rsid w:val="00960570"/>
    <w:rsid w:val="009D5802"/>
    <w:rsid w:val="00AD7F5C"/>
    <w:rsid w:val="00AF73FC"/>
    <w:rsid w:val="00B1524F"/>
    <w:rsid w:val="00B352EB"/>
    <w:rsid w:val="00B71C36"/>
    <w:rsid w:val="00B76808"/>
    <w:rsid w:val="00BD0A42"/>
    <w:rsid w:val="00BE7BE4"/>
    <w:rsid w:val="00BF59D0"/>
    <w:rsid w:val="00C00D93"/>
    <w:rsid w:val="00C9253B"/>
    <w:rsid w:val="00D2519C"/>
    <w:rsid w:val="00D56506"/>
    <w:rsid w:val="00EF1E37"/>
    <w:rsid w:val="00F623C5"/>
    <w:rsid w:val="00FB3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F2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D2AF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D2AF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2AF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2AF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2AF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2AF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2AF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2AF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2AF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AF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D2AF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2AF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2AF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D2AF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D2AF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D2AF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D2AF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D2AF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D2AF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D2AF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D2AF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D2AF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D2AF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D2AF2"/>
    <w:rPr>
      <w:b/>
      <w:bCs/>
      <w:spacing w:val="0"/>
    </w:rPr>
  </w:style>
  <w:style w:type="character" w:styleId="a9">
    <w:name w:val="Emphasis"/>
    <w:uiPriority w:val="20"/>
    <w:qFormat/>
    <w:rsid w:val="004D2AF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D2AF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D2AF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2AF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D2AF2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D2AF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D2AF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D2AF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D2AF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D2AF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D2AF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D2AF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2AF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A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A1AAA"/>
    <w:rPr>
      <w:rFonts w:ascii="Tahoma" w:hAnsi="Tahoma" w:cs="Tahoma"/>
      <w:color w:val="5A5A5A" w:themeColor="text1" w:themeTint="A5"/>
      <w:sz w:val="16"/>
      <w:szCs w:val="16"/>
    </w:rPr>
  </w:style>
  <w:style w:type="character" w:styleId="af6">
    <w:name w:val="Hyperlink"/>
    <w:basedOn w:val="a0"/>
    <w:uiPriority w:val="99"/>
    <w:unhideWhenUsed/>
    <w:rsid w:val="00B76808"/>
    <w:rPr>
      <w:color w:val="0000FF" w:themeColor="hyperlink"/>
      <w:u w:val="single"/>
    </w:rPr>
  </w:style>
  <w:style w:type="paragraph" w:styleId="af7">
    <w:name w:val="Normal (Web)"/>
    <w:basedOn w:val="a"/>
    <w:uiPriority w:val="99"/>
    <w:unhideWhenUsed/>
    <w:rsid w:val="00B352E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paragraph" w:customStyle="1" w:styleId="c5">
    <w:name w:val="c5"/>
    <w:basedOn w:val="a"/>
    <w:rsid w:val="00D5650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D56506"/>
  </w:style>
  <w:style w:type="character" w:customStyle="1" w:styleId="c2">
    <w:name w:val="c2"/>
    <w:basedOn w:val="a0"/>
    <w:rsid w:val="00D56506"/>
  </w:style>
  <w:style w:type="paragraph" w:customStyle="1" w:styleId="c1">
    <w:name w:val="c1"/>
    <w:basedOn w:val="a"/>
    <w:rsid w:val="00607C2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607C21"/>
  </w:style>
  <w:style w:type="character" w:customStyle="1" w:styleId="c14">
    <w:name w:val="c14"/>
    <w:basedOn w:val="a0"/>
    <w:rsid w:val="00376199"/>
  </w:style>
  <w:style w:type="character" w:customStyle="1" w:styleId="c9">
    <w:name w:val="c9"/>
    <w:basedOn w:val="a0"/>
    <w:rsid w:val="00376199"/>
  </w:style>
  <w:style w:type="character" w:customStyle="1" w:styleId="c17">
    <w:name w:val="c17"/>
    <w:basedOn w:val="a0"/>
    <w:rsid w:val="00376199"/>
  </w:style>
  <w:style w:type="character" w:customStyle="1" w:styleId="c8">
    <w:name w:val="c8"/>
    <w:basedOn w:val="a0"/>
    <w:rsid w:val="00376199"/>
  </w:style>
  <w:style w:type="character" w:customStyle="1" w:styleId="c22">
    <w:name w:val="c22"/>
    <w:basedOn w:val="a0"/>
    <w:rsid w:val="00376199"/>
  </w:style>
  <w:style w:type="paragraph" w:customStyle="1" w:styleId="c3">
    <w:name w:val="c3"/>
    <w:basedOn w:val="a"/>
    <w:rsid w:val="0063053A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obuchalka-dlya-detey.ru/chto-zdes-lishnee-kartinki-dlya-zanyatiy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_rgSfVBsZOs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obuchalka-dlya-detey.ru/category/kartinki-dlya-tematicheskih-zanyatiy/logika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youtube.com/watch?v=d6va-t08FgA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876E9-5AC5-4B9D-84F8-38BD8E8C6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20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2020-06-01T06:40:00Z</dcterms:created>
  <dcterms:modified xsi:type="dcterms:W3CDTF">2020-06-01T17:03:00Z</dcterms:modified>
</cp:coreProperties>
</file>